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Date: </w:t>
      </w:r>
    </w:p>
    <w:p w:rsidR="00000000" w:rsidDel="00000000" w:rsidP="00000000" w:rsidRDefault="00000000" w:rsidRPr="00000000" w14:paraId="00000002">
      <w:pPr>
        <w:rPr/>
      </w:pPr>
      <w:r w:rsidDel="00000000" w:rsidR="00000000" w:rsidRPr="00000000">
        <w:rPr>
          <w:rtl w:val="0"/>
        </w:rPr>
        <w:t xml:space="preserve">Client Name: </w:t>
      </w:r>
    </w:p>
    <w:p w:rsidR="00000000" w:rsidDel="00000000" w:rsidP="00000000" w:rsidRDefault="00000000" w:rsidRPr="00000000" w14:paraId="00000003">
      <w:pPr>
        <w:rPr/>
      </w:pPr>
      <w:r w:rsidDel="00000000" w:rsidR="00000000" w:rsidRPr="00000000">
        <w:rPr>
          <w:rtl w:val="0"/>
        </w:rPr>
        <w:t xml:space="preserve">Surrogates: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rPr/>
      </w:pPr>
      <w:bookmarkStart w:colFirst="0" w:colLast="0" w:name="_bfouugkkyjpo" w:id="0"/>
      <w:bookmarkEnd w:id="0"/>
      <w:r w:rsidDel="00000000" w:rsidR="00000000" w:rsidRPr="00000000">
        <w:rPr>
          <w:rtl w:val="0"/>
        </w:rPr>
        <w:t xml:space="preserve">Create </w:t>
      </w:r>
      <w:r w:rsidDel="00000000" w:rsidR="00000000" w:rsidRPr="00000000">
        <w:rPr>
          <w:i w:val="1"/>
          <w:rtl w:val="0"/>
        </w:rPr>
        <w:t xml:space="preserve">my </w:t>
      </w:r>
      <w:r w:rsidDel="00000000" w:rsidR="00000000" w:rsidRPr="00000000">
        <w:rPr>
          <w:rtl w:val="0"/>
        </w:rPr>
        <w:t xml:space="preserve">Sacred Space</w:t>
      </w:r>
    </w:p>
    <w:p w:rsidR="00000000" w:rsidDel="00000000" w:rsidP="00000000" w:rsidRDefault="00000000" w:rsidRPr="00000000" w14:paraId="00000006">
      <w:pPr>
        <w:numPr>
          <w:ilvl w:val="0"/>
          <w:numId w:val="9"/>
        </w:numPr>
        <w:ind w:left="720" w:hanging="360"/>
        <w:rPr>
          <w:u w:val="none"/>
        </w:rPr>
      </w:pPr>
      <w:r w:rsidDel="00000000" w:rsidR="00000000" w:rsidRPr="00000000">
        <w:rPr>
          <w:rtl w:val="0"/>
        </w:rPr>
        <w:t xml:space="preserve">Central Channel Breathing</w:t>
      </w:r>
    </w:p>
    <w:p w:rsidR="00000000" w:rsidDel="00000000" w:rsidP="00000000" w:rsidRDefault="00000000" w:rsidRPr="00000000" w14:paraId="00000007">
      <w:pPr>
        <w:numPr>
          <w:ilvl w:val="0"/>
          <w:numId w:val="9"/>
        </w:numPr>
        <w:ind w:left="720" w:hanging="360"/>
        <w:rPr>
          <w:u w:val="none"/>
        </w:rPr>
      </w:pPr>
      <w:r w:rsidDel="00000000" w:rsidR="00000000" w:rsidRPr="00000000">
        <w:rPr>
          <w:rtl w:val="0"/>
        </w:rPr>
        <w:t xml:space="preserve">Affirm my connection to my Divine Family energy of curiosity</w:t>
      </w:r>
    </w:p>
    <w:p w:rsidR="00000000" w:rsidDel="00000000" w:rsidP="00000000" w:rsidRDefault="00000000" w:rsidRPr="00000000" w14:paraId="00000008">
      <w:pPr>
        <w:numPr>
          <w:ilvl w:val="0"/>
          <w:numId w:val="9"/>
        </w:numPr>
        <w:ind w:left="720" w:hanging="360"/>
        <w:rPr>
          <w:u w:val="none"/>
        </w:rPr>
      </w:pPr>
      <w:r w:rsidDel="00000000" w:rsidR="00000000" w:rsidRPr="00000000">
        <w:rPr>
          <w:rtl w:val="0"/>
        </w:rPr>
        <w:t xml:space="preserve">I claim my presence of _____ during this healing </w:t>
      </w:r>
    </w:p>
    <w:p w:rsidR="00000000" w:rsidDel="00000000" w:rsidP="00000000" w:rsidRDefault="00000000" w:rsidRPr="00000000" w14:paraId="00000009">
      <w:pPr>
        <w:numPr>
          <w:ilvl w:val="0"/>
          <w:numId w:val="9"/>
        </w:numPr>
        <w:ind w:left="720" w:hanging="360"/>
        <w:rPr>
          <w:u w:val="none"/>
        </w:rPr>
      </w:pPr>
      <w:r w:rsidDel="00000000" w:rsidR="00000000" w:rsidRPr="00000000">
        <w:rPr>
          <w:rtl w:val="0"/>
        </w:rPr>
        <w:t xml:space="preserve">Activate Sacred Ground of Sovereignty &amp; Sphere of Healing </w:t>
      </w:r>
    </w:p>
    <w:p w:rsidR="00000000" w:rsidDel="00000000" w:rsidP="00000000" w:rsidRDefault="00000000" w:rsidRPr="00000000" w14:paraId="0000000A">
      <w:pPr>
        <w:numPr>
          <w:ilvl w:val="0"/>
          <w:numId w:val="9"/>
        </w:numPr>
        <w:ind w:left="720" w:hanging="360"/>
        <w:rPr>
          <w:u w:val="none"/>
        </w:rPr>
      </w:pPr>
      <w:r w:rsidDel="00000000" w:rsidR="00000000" w:rsidRPr="00000000">
        <w:rPr>
          <w:rtl w:val="0"/>
        </w:rPr>
        <w:t xml:space="preserve">Connect to my Higher Self, Causal, Healing teams</w:t>
      </w:r>
    </w:p>
    <w:p w:rsidR="00000000" w:rsidDel="00000000" w:rsidP="00000000" w:rsidRDefault="00000000" w:rsidRPr="00000000" w14:paraId="0000000B">
      <w:pPr>
        <w:numPr>
          <w:ilvl w:val="0"/>
          <w:numId w:val="9"/>
        </w:numPr>
        <w:ind w:left="720" w:hanging="360"/>
        <w:rPr>
          <w:u w:val="none"/>
        </w:rPr>
      </w:pPr>
      <w:r w:rsidDel="00000000" w:rsidR="00000000" w:rsidRPr="00000000">
        <w:rPr>
          <w:rtl w:val="0"/>
        </w:rPr>
        <w:t xml:space="preserve">Activate </w:t>
      </w:r>
    </w:p>
    <w:p w:rsidR="00000000" w:rsidDel="00000000" w:rsidP="00000000" w:rsidRDefault="00000000" w:rsidRPr="00000000" w14:paraId="0000000C">
      <w:pPr>
        <w:numPr>
          <w:ilvl w:val="1"/>
          <w:numId w:val="9"/>
        </w:numPr>
        <w:ind w:left="1440" w:hanging="360"/>
        <w:rPr>
          <w:u w:val="none"/>
        </w:rPr>
      </w:pPr>
      <w:r w:rsidDel="00000000" w:rsidR="00000000" w:rsidRPr="00000000">
        <w:rPr>
          <w:rtl w:val="0"/>
        </w:rPr>
        <w:t xml:space="preserve">Cosmic Composting System</w:t>
      </w:r>
    </w:p>
    <w:p w:rsidR="00000000" w:rsidDel="00000000" w:rsidP="00000000" w:rsidRDefault="00000000" w:rsidRPr="00000000" w14:paraId="0000000D">
      <w:pPr>
        <w:numPr>
          <w:ilvl w:val="1"/>
          <w:numId w:val="9"/>
        </w:numPr>
        <w:ind w:left="1440" w:hanging="360"/>
        <w:rPr>
          <w:u w:val="none"/>
        </w:rPr>
      </w:pPr>
      <w:r w:rsidDel="00000000" w:rsidR="00000000" w:rsidRPr="00000000">
        <w:rPr>
          <w:rtl w:val="0"/>
        </w:rPr>
        <w:t xml:space="preserve">Six-fold protection</w:t>
      </w:r>
    </w:p>
    <w:p w:rsidR="00000000" w:rsidDel="00000000" w:rsidP="00000000" w:rsidRDefault="00000000" w:rsidRPr="00000000" w14:paraId="0000000E">
      <w:pPr>
        <w:numPr>
          <w:ilvl w:val="1"/>
          <w:numId w:val="9"/>
        </w:numPr>
        <w:ind w:left="1440" w:hanging="360"/>
        <w:rPr>
          <w:u w:val="none"/>
        </w:rPr>
      </w:pPr>
      <w:r w:rsidDel="00000000" w:rsidR="00000000" w:rsidRPr="00000000">
        <w:rPr>
          <w:rtl w:val="0"/>
        </w:rPr>
        <w:t xml:space="preserve">Golden Song Harmonics</w:t>
      </w:r>
    </w:p>
    <w:p w:rsidR="00000000" w:rsidDel="00000000" w:rsidP="00000000" w:rsidRDefault="00000000" w:rsidRPr="00000000" w14:paraId="0000000F">
      <w:pPr>
        <w:numPr>
          <w:ilvl w:val="1"/>
          <w:numId w:val="9"/>
        </w:numPr>
        <w:ind w:left="1440" w:hanging="360"/>
        <w:rPr>
          <w:u w:val="none"/>
        </w:rPr>
      </w:pPr>
      <w:r w:rsidDel="00000000" w:rsidR="00000000" w:rsidRPr="00000000">
        <w:rPr>
          <w:rtl w:val="0"/>
        </w:rPr>
        <w:t xml:space="preserve">Deep Six</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1"/>
        <w:rPr/>
      </w:pPr>
      <w:bookmarkStart w:colFirst="0" w:colLast="0" w:name="_z0gt6ior70fa" w:id="1"/>
      <w:bookmarkEnd w:id="1"/>
      <w:r w:rsidDel="00000000" w:rsidR="00000000" w:rsidRPr="00000000">
        <w:rPr>
          <w:rtl w:val="0"/>
        </w:rPr>
        <w:t xml:space="preserve">Connect to Client’s Higher Self/Causal Team</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Am I connected with client’s Higher Self, Causal, and Healing Teams: </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Is there an extensive healing team in client’s field at this time:</w:t>
      </w:r>
    </w:p>
    <w:p w:rsidR="00000000" w:rsidDel="00000000" w:rsidP="00000000" w:rsidRDefault="00000000" w:rsidRPr="00000000" w14:paraId="00000015">
      <w:pPr>
        <w:numPr>
          <w:ilvl w:val="1"/>
          <w:numId w:val="2"/>
        </w:numPr>
        <w:ind w:left="1440" w:hanging="360"/>
        <w:rPr>
          <w:u w:val="none"/>
        </w:rPr>
      </w:pPr>
      <w:r w:rsidDel="00000000" w:rsidR="00000000" w:rsidRPr="00000000">
        <w:rPr>
          <w:rtl w:val="0"/>
        </w:rPr>
        <w:t xml:space="preserve">Does this team have the capacity to effect changes now that TAG, PTO, Galactic teams can bring: (upgrade if needed) </w:t>
      </w:r>
    </w:p>
    <w:p w:rsidR="00000000" w:rsidDel="00000000" w:rsidP="00000000" w:rsidRDefault="00000000" w:rsidRPr="00000000" w14:paraId="00000016">
      <w:pPr>
        <w:numPr>
          <w:ilvl w:val="1"/>
          <w:numId w:val="2"/>
        </w:numPr>
        <w:ind w:left="1440" w:hanging="360"/>
        <w:rPr>
          <w:i w:val="1"/>
        </w:rPr>
      </w:pPr>
      <w:r w:rsidDel="00000000" w:rsidR="00000000" w:rsidRPr="00000000">
        <w:rPr>
          <w:i w:val="1"/>
          <w:rtl w:val="0"/>
        </w:rPr>
        <w:t xml:space="preserve">Optional: Ask for name of being of Light who is my touchpoint for this team: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rPr/>
      </w:pPr>
      <w:bookmarkStart w:colFirst="0" w:colLast="0" w:name="_avbfr4t1gr5r" w:id="2"/>
      <w:bookmarkEnd w:id="2"/>
      <w:r w:rsidDel="00000000" w:rsidR="00000000" w:rsidRPr="00000000">
        <w:rPr>
          <w:rtl w:val="0"/>
        </w:rPr>
        <w:t xml:space="preserve">Create Sacred Space for Client</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Activate:</w:t>
      </w:r>
    </w:p>
    <w:p w:rsidR="00000000" w:rsidDel="00000000" w:rsidP="00000000" w:rsidRDefault="00000000" w:rsidRPr="00000000" w14:paraId="0000001A">
      <w:pPr>
        <w:numPr>
          <w:ilvl w:val="1"/>
          <w:numId w:val="4"/>
        </w:numPr>
        <w:ind w:left="1440" w:hanging="360"/>
        <w:rPr>
          <w:u w:val="none"/>
        </w:rPr>
      </w:pPr>
      <w:r w:rsidDel="00000000" w:rsidR="00000000" w:rsidRPr="00000000">
        <w:rPr>
          <w:rtl w:val="0"/>
        </w:rPr>
        <w:t xml:space="preserve">Six-fold protection</w:t>
      </w:r>
    </w:p>
    <w:p w:rsidR="00000000" w:rsidDel="00000000" w:rsidP="00000000" w:rsidRDefault="00000000" w:rsidRPr="00000000" w14:paraId="0000001B">
      <w:pPr>
        <w:numPr>
          <w:ilvl w:val="1"/>
          <w:numId w:val="4"/>
        </w:numPr>
        <w:ind w:left="1440" w:hanging="360"/>
        <w:rPr>
          <w:u w:val="none"/>
        </w:rPr>
      </w:pPr>
      <w:r w:rsidDel="00000000" w:rsidR="00000000" w:rsidRPr="00000000">
        <w:rPr>
          <w:rtl w:val="0"/>
        </w:rPr>
        <w:t xml:space="preserve">Cosmic Composting System</w:t>
      </w:r>
    </w:p>
    <w:p w:rsidR="00000000" w:rsidDel="00000000" w:rsidP="00000000" w:rsidRDefault="00000000" w:rsidRPr="00000000" w14:paraId="0000001C">
      <w:pPr>
        <w:numPr>
          <w:ilvl w:val="1"/>
          <w:numId w:val="4"/>
        </w:numPr>
        <w:ind w:left="1440" w:hanging="360"/>
        <w:rPr>
          <w:u w:val="none"/>
        </w:rPr>
      </w:pPr>
      <w:r w:rsidDel="00000000" w:rsidR="00000000" w:rsidRPr="00000000">
        <w:rPr>
          <w:rtl w:val="0"/>
        </w:rPr>
        <w:t xml:space="preserve">Deep Six protocol</w:t>
      </w:r>
    </w:p>
    <w:p w:rsidR="00000000" w:rsidDel="00000000" w:rsidP="00000000" w:rsidRDefault="00000000" w:rsidRPr="00000000" w14:paraId="0000001D">
      <w:pPr>
        <w:numPr>
          <w:ilvl w:val="1"/>
          <w:numId w:val="4"/>
        </w:numPr>
        <w:ind w:left="1440" w:hanging="360"/>
        <w:rPr>
          <w:u w:val="none"/>
        </w:rPr>
      </w:pPr>
      <w:r w:rsidDel="00000000" w:rsidR="00000000" w:rsidRPr="00000000">
        <w:rPr>
          <w:rtl w:val="0"/>
        </w:rPr>
        <w:t xml:space="preserve">TAG Healing Matrix</w:t>
      </w:r>
    </w:p>
    <w:p w:rsidR="00000000" w:rsidDel="00000000" w:rsidP="00000000" w:rsidRDefault="00000000" w:rsidRPr="00000000" w14:paraId="0000001E">
      <w:pPr>
        <w:numPr>
          <w:ilvl w:val="1"/>
          <w:numId w:val="4"/>
        </w:numPr>
        <w:ind w:left="1440" w:hanging="360"/>
        <w:rPr>
          <w:u w:val="none"/>
        </w:rPr>
      </w:pPr>
      <w:r w:rsidDel="00000000" w:rsidR="00000000" w:rsidRPr="00000000">
        <w:rPr>
          <w:rtl w:val="0"/>
        </w:rPr>
        <w:t xml:space="preserve">11th Hour Protocol</w:t>
      </w:r>
    </w:p>
    <w:p w:rsidR="00000000" w:rsidDel="00000000" w:rsidP="00000000" w:rsidRDefault="00000000" w:rsidRPr="00000000" w14:paraId="0000001F">
      <w:pPr>
        <w:numPr>
          <w:ilvl w:val="1"/>
          <w:numId w:val="4"/>
        </w:numPr>
        <w:ind w:left="1440" w:hanging="360"/>
        <w:rPr>
          <w:u w:val="none"/>
        </w:rPr>
      </w:pPr>
      <w:r w:rsidDel="00000000" w:rsidR="00000000" w:rsidRPr="00000000">
        <w:rPr>
          <w:rtl w:val="0"/>
        </w:rPr>
        <w:t xml:space="preserve">Golden Song Harmonics</w:t>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Affirm client’s secured connection to their Divine Family’s energy and presence of ___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pPr>
      <w:bookmarkStart w:colFirst="0" w:colLast="0" w:name="_aqocia50gvvc" w:id="3"/>
      <w:bookmarkEnd w:id="3"/>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rPr/>
      </w:pPr>
      <w:bookmarkStart w:colFirst="0" w:colLast="0" w:name="_roafltkfmi60" w:id="4"/>
      <w:bookmarkEnd w:id="4"/>
      <w:r w:rsidDel="00000000" w:rsidR="00000000" w:rsidRPr="00000000">
        <w:rPr>
          <w:rtl w:val="0"/>
        </w:rPr>
        <w:t xml:space="preserve">Session 5</w:t>
      </w:r>
    </w:p>
    <w:p w:rsidR="00000000" w:rsidDel="00000000" w:rsidP="00000000" w:rsidRDefault="00000000" w:rsidRPr="00000000" w14:paraId="00000024">
      <w:pPr>
        <w:rPr/>
      </w:pPr>
      <w:r w:rsidDel="00000000" w:rsidR="00000000" w:rsidRPr="00000000">
        <w:rPr>
          <w:rtl w:val="0"/>
        </w:rPr>
        <w:t xml:space="preserve">When a soul emerges into a bodysuit, they and their causal team know that the bodysuit’s energy field has been re-wired, but knowing and experiencing are very different. They soul cannot connect with their causal team. Once the soul discovers this in a visceral sense, the primary thought and belief is:</w:t>
      </w:r>
    </w:p>
    <w:p w:rsidR="00000000" w:rsidDel="00000000" w:rsidP="00000000" w:rsidRDefault="00000000" w:rsidRPr="00000000" w14:paraId="00000025">
      <w:pPr>
        <w:numPr>
          <w:ilvl w:val="0"/>
          <w:numId w:val="8"/>
        </w:numPr>
        <w:ind w:left="720" w:hanging="360"/>
        <w:rPr>
          <w:u w:val="none"/>
        </w:rPr>
      </w:pPr>
      <w:r w:rsidDel="00000000" w:rsidR="00000000" w:rsidRPr="00000000">
        <w:rPr>
          <w:rtl w:val="0"/>
        </w:rPr>
        <w:t xml:space="preserve">Something is wrong!</w:t>
      </w:r>
    </w:p>
    <w:p w:rsidR="00000000" w:rsidDel="00000000" w:rsidP="00000000" w:rsidRDefault="00000000" w:rsidRPr="00000000" w14:paraId="00000026">
      <w:pPr>
        <w:numPr>
          <w:ilvl w:val="0"/>
          <w:numId w:val="8"/>
        </w:numPr>
        <w:ind w:left="720" w:hanging="360"/>
        <w:rPr>
          <w:u w:val="none"/>
        </w:rPr>
      </w:pPr>
      <w:r w:rsidDel="00000000" w:rsidR="00000000" w:rsidRPr="00000000">
        <w:rPr>
          <w:rtl w:val="0"/>
        </w:rPr>
        <w:t xml:space="preserve">Everywhere I look something is wrong!</w:t>
      </w:r>
    </w:p>
    <w:p w:rsidR="00000000" w:rsidDel="00000000" w:rsidP="00000000" w:rsidRDefault="00000000" w:rsidRPr="00000000" w14:paraId="00000027">
      <w:pPr>
        <w:numPr>
          <w:ilvl w:val="0"/>
          <w:numId w:val="8"/>
        </w:numPr>
        <w:ind w:left="720" w:hanging="360"/>
        <w:rPr>
          <w:u w:val="none"/>
        </w:rPr>
      </w:pPr>
      <w:r w:rsidDel="00000000" w:rsidR="00000000" w:rsidRPr="00000000">
        <w:rPr>
          <w:rtl w:val="0"/>
        </w:rPr>
        <w:t xml:space="preserve">There is something wrong with </w:t>
      </w:r>
      <w:r w:rsidDel="00000000" w:rsidR="00000000" w:rsidRPr="00000000">
        <w:rPr>
          <w:b w:val="1"/>
          <w:rtl w:val="0"/>
        </w:rPr>
        <w:t xml:space="preserve">me!</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i w:val="1"/>
        </w:rPr>
      </w:pPr>
      <w:r w:rsidDel="00000000" w:rsidR="00000000" w:rsidRPr="00000000">
        <w:rPr>
          <w:i w:val="1"/>
          <w:rtl w:val="0"/>
        </w:rPr>
        <w:t xml:space="preserve">Connect with your client’s soul at birth when they begin to sense the wrongness. </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Talk with them and acknowledge their sense of wrongness.</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Assure them that their causal team, healing team, and the TAG team (including us!) are here and we are correcting it.</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Ask their teams to bring in all incidents and experiences (seeds) that support their belief that something is wrong.</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Freeze Frame it all</w:t>
      </w:r>
    </w:p>
    <w:p w:rsidR="00000000" w:rsidDel="00000000" w:rsidP="00000000" w:rsidRDefault="00000000" w:rsidRPr="00000000" w14:paraId="0000002E">
      <w:pPr>
        <w:numPr>
          <w:ilvl w:val="0"/>
          <w:numId w:val="1"/>
        </w:numPr>
        <w:ind w:left="720" w:hanging="360"/>
      </w:pPr>
      <w:r w:rsidDel="00000000" w:rsidR="00000000" w:rsidRPr="00000000">
        <w:rPr>
          <w:rtl w:val="0"/>
        </w:rPr>
        <w:t xml:space="preserve">Activate the Re-AN protocol to gather, neutralize, heal and transform all seeds, inserted concepts, impacts, and patterns throughout all time, space, dimensions, realms, realities, parallel realities, multi-dimensions, plasma, entire DNA, and bodysuit.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i w:val="1"/>
          <w:rtl w:val="0"/>
        </w:rPr>
        <w:t xml:space="preserve">Going Deeper</w:t>
      </w:r>
      <w:r w:rsidDel="00000000" w:rsidR="00000000" w:rsidRPr="00000000">
        <w:rPr>
          <w:rtl w:val="0"/>
        </w:rPr>
      </w:r>
    </w:p>
    <w:p w:rsidR="00000000" w:rsidDel="00000000" w:rsidP="00000000" w:rsidRDefault="00000000" w:rsidRPr="00000000" w14:paraId="00000031">
      <w:pPr>
        <w:numPr>
          <w:ilvl w:val="0"/>
          <w:numId w:val="6"/>
        </w:numPr>
        <w:ind w:left="720" w:hanging="360"/>
        <w:rPr>
          <w:u w:val="none"/>
        </w:rPr>
      </w:pPr>
      <w:r w:rsidDel="00000000" w:rsidR="00000000" w:rsidRPr="00000000">
        <w:rPr>
          <w:rtl w:val="0"/>
        </w:rPr>
        <w:t xml:space="preserve">What is the color for their sense of wrongness/their movie storyline: </w:t>
      </w:r>
    </w:p>
    <w:p w:rsidR="00000000" w:rsidDel="00000000" w:rsidP="00000000" w:rsidRDefault="00000000" w:rsidRPr="00000000" w14:paraId="00000032">
      <w:pPr>
        <w:numPr>
          <w:ilvl w:val="0"/>
          <w:numId w:val="6"/>
        </w:numPr>
        <w:ind w:left="720" w:hanging="360"/>
        <w:rPr>
          <w:u w:val="none"/>
        </w:rPr>
      </w:pPr>
      <w:r w:rsidDel="00000000" w:rsidR="00000000" w:rsidRPr="00000000">
        <w:rPr>
          <w:rtl w:val="0"/>
        </w:rPr>
        <w:t xml:space="preserve">How many people in this lifetime have supported their belief of wrongness: </w:t>
      </w:r>
    </w:p>
    <w:p w:rsidR="00000000" w:rsidDel="00000000" w:rsidP="00000000" w:rsidRDefault="00000000" w:rsidRPr="00000000" w14:paraId="00000033">
      <w:pPr>
        <w:numPr>
          <w:ilvl w:val="1"/>
          <w:numId w:val="6"/>
        </w:numPr>
        <w:ind w:left="1440" w:hanging="360"/>
        <w:rPr>
          <w:u w:val="none"/>
        </w:rPr>
      </w:pPr>
      <w:r w:rsidDel="00000000" w:rsidR="00000000" w:rsidRPr="00000000">
        <w:rPr>
          <w:rtl w:val="0"/>
        </w:rPr>
        <w:t xml:space="preserve">Ask their team if a soul integration or seed evaluation will be necessary: </w:t>
      </w:r>
    </w:p>
    <w:p w:rsidR="00000000" w:rsidDel="00000000" w:rsidP="00000000" w:rsidRDefault="00000000" w:rsidRPr="00000000" w14:paraId="00000034">
      <w:pPr>
        <w:numPr>
          <w:ilvl w:val="0"/>
          <w:numId w:val="6"/>
        </w:numPr>
        <w:ind w:left="720" w:hanging="360"/>
        <w:rPr>
          <w:u w:val="none"/>
        </w:rPr>
      </w:pPr>
      <w:r w:rsidDel="00000000" w:rsidR="00000000" w:rsidRPr="00000000">
        <w:rPr>
          <w:rtl w:val="0"/>
        </w:rPr>
        <w:t xml:space="preserve">What color frequency does client need to release their story (</w:t>
      </w:r>
      <w:r w:rsidDel="00000000" w:rsidR="00000000" w:rsidRPr="00000000">
        <w:rPr>
          <w:i w:val="1"/>
          <w:rtl w:val="0"/>
        </w:rPr>
        <w:t xml:space="preserve">use this information in reality shift)</w:t>
      </w:r>
      <w:r w:rsidDel="00000000" w:rsidR="00000000" w:rsidRPr="00000000">
        <w:rPr>
          <w:rtl w:val="0"/>
        </w:rPr>
        <w:t xml:space="preserve">: </w:t>
      </w:r>
    </w:p>
    <w:p w:rsidR="00000000" w:rsidDel="00000000" w:rsidP="00000000" w:rsidRDefault="00000000" w:rsidRPr="00000000" w14:paraId="00000035">
      <w:pPr>
        <w:numPr>
          <w:ilvl w:val="0"/>
          <w:numId w:val="6"/>
        </w:numPr>
        <w:ind w:left="720" w:hanging="360"/>
        <w:rPr>
          <w:u w:val="none"/>
        </w:rPr>
      </w:pPr>
      <w:r w:rsidDel="00000000" w:rsidR="00000000" w:rsidRPr="00000000">
        <w:rPr>
          <w:rtl w:val="0"/>
        </w:rPr>
        <w:t xml:space="preserve">Tell your client: </w:t>
      </w:r>
    </w:p>
    <w:p w:rsidR="00000000" w:rsidDel="00000000" w:rsidP="00000000" w:rsidRDefault="00000000" w:rsidRPr="00000000" w14:paraId="00000036">
      <w:pPr>
        <w:numPr>
          <w:ilvl w:val="1"/>
          <w:numId w:val="6"/>
        </w:numPr>
        <w:ind w:left="1440" w:hanging="360"/>
      </w:pPr>
      <w:r w:rsidDel="00000000" w:rsidR="00000000" w:rsidRPr="00000000">
        <w:rPr>
          <w:rtl w:val="0"/>
        </w:rPr>
        <w:t xml:space="preserve">You are the power in your life. You created this story. Acknowledge and own how powerful it has been.</w:t>
      </w:r>
    </w:p>
    <w:p w:rsidR="00000000" w:rsidDel="00000000" w:rsidP="00000000" w:rsidRDefault="00000000" w:rsidRPr="00000000" w14:paraId="00000037">
      <w:pPr>
        <w:numPr>
          <w:ilvl w:val="1"/>
          <w:numId w:val="6"/>
        </w:numPr>
        <w:ind w:left="1440" w:hanging="360"/>
        <w:rPr>
          <w:u w:val="none"/>
        </w:rPr>
      </w:pPr>
      <w:r w:rsidDel="00000000" w:rsidR="00000000" w:rsidRPr="00000000">
        <w:rPr>
          <w:rtl w:val="0"/>
        </w:rPr>
        <w:t xml:space="preserve">Your story shows up with people, situations, experiences, and emotional moments. They reflect the story you created back to you.</w:t>
      </w:r>
    </w:p>
    <w:p w:rsidR="00000000" w:rsidDel="00000000" w:rsidP="00000000" w:rsidRDefault="00000000" w:rsidRPr="00000000" w14:paraId="00000038">
      <w:pPr>
        <w:numPr>
          <w:ilvl w:val="1"/>
          <w:numId w:val="6"/>
        </w:numPr>
        <w:ind w:left="1440" w:hanging="360"/>
        <w:rPr>
          <w:u w:val="none"/>
        </w:rPr>
      </w:pPr>
      <w:r w:rsidDel="00000000" w:rsidR="00000000" w:rsidRPr="00000000">
        <w:rPr>
          <w:rtl w:val="0"/>
        </w:rPr>
        <w:t xml:space="preserve">Take back the story so that you can release it.</w:t>
      </w:r>
    </w:p>
    <w:p w:rsidR="00000000" w:rsidDel="00000000" w:rsidP="00000000" w:rsidRDefault="00000000" w:rsidRPr="00000000" w14:paraId="00000039">
      <w:pPr>
        <w:numPr>
          <w:ilvl w:val="2"/>
          <w:numId w:val="6"/>
        </w:numPr>
        <w:ind w:left="2160" w:hanging="360"/>
        <w:rPr>
          <w:i w:val="1"/>
        </w:rPr>
      </w:pPr>
      <w:r w:rsidDel="00000000" w:rsidR="00000000" w:rsidRPr="00000000">
        <w:rPr>
          <w:i w:val="1"/>
          <w:rtl w:val="0"/>
        </w:rPr>
        <w:t xml:space="preserve">PTO: Deep Six - bless this old story and let go of all versions of it.</w:t>
      </w:r>
      <w:r w:rsidDel="00000000" w:rsidR="00000000" w:rsidRPr="00000000">
        <w:rPr>
          <w:rtl w:val="0"/>
        </w:rPr>
      </w:r>
    </w:p>
    <w:p w:rsidR="00000000" w:rsidDel="00000000" w:rsidP="00000000" w:rsidRDefault="00000000" w:rsidRPr="00000000" w14:paraId="0000003A">
      <w:pPr>
        <w:numPr>
          <w:ilvl w:val="1"/>
          <w:numId w:val="6"/>
        </w:numPr>
        <w:ind w:left="1440" w:hanging="360"/>
        <w:rPr>
          <w:u w:val="none"/>
        </w:rPr>
      </w:pPr>
      <w:r w:rsidDel="00000000" w:rsidR="00000000" w:rsidRPr="00000000">
        <w:rPr>
          <w:rtl w:val="0"/>
        </w:rPr>
        <w:t xml:space="preserve">Life has unlimited experiences of meaning, joy, delight, and calm that It can share with you. Your field contains beauty, fulfillment, and support that Life could not bring to you in your old story. In safety and love, you can open those doors. You can trust Life and are ready for this journey of magnificence. Allow Life to show you what it has for you. </w:t>
      </w:r>
    </w:p>
    <w:p w:rsidR="00000000" w:rsidDel="00000000" w:rsidP="00000000" w:rsidRDefault="00000000" w:rsidRPr="00000000" w14:paraId="0000003B">
      <w:pPr>
        <w:pStyle w:val="Heading1"/>
        <w:rPr/>
      </w:pPr>
      <w:bookmarkStart w:colFirst="0" w:colLast="0" w:name="_icflcnalcqxt" w:id="5"/>
      <w:bookmarkEnd w:id="5"/>
      <w:r w:rsidDel="00000000" w:rsidR="00000000" w:rsidRPr="00000000">
        <w:rPr>
          <w:rtl w:val="0"/>
        </w:rPr>
        <w:t xml:space="preserve">Directives for Client's Causal and Healing Teams</w:t>
      </w:r>
    </w:p>
    <w:p w:rsidR="00000000" w:rsidDel="00000000" w:rsidP="00000000" w:rsidRDefault="00000000" w:rsidRPr="00000000" w14:paraId="0000003C">
      <w:pPr>
        <w:numPr>
          <w:ilvl w:val="0"/>
          <w:numId w:val="5"/>
        </w:numPr>
        <w:ind w:left="720" w:hanging="360"/>
        <w:rPr>
          <w:u w:val="none"/>
        </w:rPr>
      </w:pPr>
      <w:r w:rsidDel="00000000" w:rsidR="00000000" w:rsidRPr="00000000">
        <w:rPr>
          <w:rtl w:val="0"/>
        </w:rPr>
        <w:t xml:space="preserve">Create Reality Statement(s)</w:t>
      </w:r>
    </w:p>
    <w:p w:rsidR="00000000" w:rsidDel="00000000" w:rsidP="00000000" w:rsidRDefault="00000000" w:rsidRPr="00000000" w14:paraId="0000003D">
      <w:pPr>
        <w:numPr>
          <w:ilvl w:val="1"/>
          <w:numId w:val="5"/>
        </w:numPr>
        <w:ind w:left="1440" w:hanging="360"/>
        <w:rPr>
          <w:i w:val="1"/>
          <w:u w:val="none"/>
        </w:rPr>
      </w:pPr>
      <w:r w:rsidDel="00000000" w:rsidR="00000000" w:rsidRPr="00000000">
        <w:rPr>
          <w:i w:val="1"/>
          <w:rtl w:val="0"/>
        </w:rPr>
        <w:t xml:space="preserve">Start with EFT set up phrases from patterns if helpful.</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Activate Reality Shift</w:t>
      </w:r>
    </w:p>
    <w:p w:rsidR="00000000" w:rsidDel="00000000" w:rsidP="00000000" w:rsidRDefault="00000000" w:rsidRPr="00000000" w14:paraId="00000040">
      <w:pPr>
        <w:numPr>
          <w:ilvl w:val="1"/>
          <w:numId w:val="3"/>
        </w:numPr>
        <w:ind w:left="1440" w:hanging="360"/>
        <w:rPr>
          <w:u w:val="none"/>
        </w:rPr>
      </w:pPr>
      <w:r w:rsidDel="00000000" w:rsidR="00000000" w:rsidRPr="00000000">
        <w:rPr>
          <w:rtl w:val="0"/>
        </w:rPr>
        <w:t xml:space="preserve">Move and align client's consciousness and the consciousness of all to whom s/he is connected into this Reality</w:t>
      </w:r>
    </w:p>
    <w:p w:rsidR="00000000" w:rsidDel="00000000" w:rsidP="00000000" w:rsidRDefault="00000000" w:rsidRPr="00000000" w14:paraId="00000041">
      <w:pPr>
        <w:numPr>
          <w:ilvl w:val="1"/>
          <w:numId w:val="3"/>
        </w:numPr>
        <w:ind w:left="1440" w:hanging="360"/>
        <w:rPr>
          <w:u w:val="none"/>
        </w:rPr>
      </w:pPr>
      <w:r w:rsidDel="00000000" w:rsidR="00000000" w:rsidRPr="00000000">
        <w:rPr>
          <w:rtl w:val="0"/>
        </w:rPr>
        <w:t xml:space="preserve">Deep Six every energy imprint that would sabotage or prevent this reality and experience for client whether the beginning was Galactic, Group, Contractual, Genetic, Inherited, Personal, Parasitic, or other created.</w:t>
      </w:r>
    </w:p>
    <w:p w:rsidR="00000000" w:rsidDel="00000000" w:rsidP="00000000" w:rsidRDefault="00000000" w:rsidRPr="00000000" w14:paraId="00000042">
      <w:pPr>
        <w:numPr>
          <w:ilvl w:val="1"/>
          <w:numId w:val="3"/>
        </w:numPr>
        <w:ind w:left="1440" w:hanging="360"/>
        <w:rPr>
          <w:u w:val="none"/>
        </w:rPr>
      </w:pPr>
      <w:r w:rsidDel="00000000" w:rsidR="00000000" w:rsidRPr="00000000">
        <w:rPr>
          <w:rtl w:val="0"/>
        </w:rPr>
        <w:t xml:space="preserve">Create the programs for the Highest Expression of this Reality for client and download the codes into the 1st Dimension of their Earth fields. Anchor them into the 5th Dimension and activate their resonance into the entire 64 Dimensional Energy Fields of our Galactic Families.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Activate Evolutionary Blueprint</w:t>
      </w:r>
    </w:p>
    <w:p w:rsidR="00000000" w:rsidDel="00000000" w:rsidP="00000000" w:rsidRDefault="00000000" w:rsidRPr="00000000" w14:paraId="00000045">
      <w:pPr>
        <w:numPr>
          <w:ilvl w:val="0"/>
          <w:numId w:val="3"/>
        </w:numPr>
        <w:ind w:left="720" w:hanging="360"/>
        <w:rPr>
          <w:u w:val="none"/>
        </w:rPr>
      </w:pPr>
      <w:r w:rsidDel="00000000" w:rsidR="00000000" w:rsidRPr="00000000">
        <w:rPr>
          <w:rtl w:val="0"/>
        </w:rPr>
        <w:t xml:space="preserve">Ask my and client’s teams if there is anything further for me to do: no / yes</w:t>
      </w:r>
    </w:p>
    <w:p w:rsidR="00000000" w:rsidDel="00000000" w:rsidP="00000000" w:rsidRDefault="00000000" w:rsidRPr="00000000" w14:paraId="00000046">
      <w:pPr>
        <w:numPr>
          <w:ilvl w:val="1"/>
          <w:numId w:val="3"/>
        </w:numPr>
        <w:ind w:left="1440" w:hanging="360"/>
        <w:rPr>
          <w:u w:val="none"/>
        </w:rPr>
      </w:pPr>
      <w:r w:rsidDel="00000000" w:rsidR="00000000" w:rsidRPr="00000000">
        <w:rPr>
          <w:rtl w:val="0"/>
        </w:rPr>
        <w:t xml:space="preserve">If yes, do it or schedule it</w:t>
      </w:r>
    </w:p>
    <w:p w:rsidR="00000000" w:rsidDel="00000000" w:rsidP="00000000" w:rsidRDefault="00000000" w:rsidRPr="00000000" w14:paraId="00000047">
      <w:pPr>
        <w:numPr>
          <w:ilvl w:val="1"/>
          <w:numId w:val="3"/>
        </w:numPr>
        <w:ind w:left="1440" w:hanging="360"/>
        <w:rPr>
          <w:u w:val="none"/>
        </w:rPr>
      </w:pPr>
      <w:r w:rsidDel="00000000" w:rsidR="00000000" w:rsidRPr="00000000">
        <w:rPr>
          <w:rtl w:val="0"/>
        </w:rPr>
        <w:t xml:space="preserve">If no, turn the work and intention over to client’s teams</w:t>
      </w:r>
    </w:p>
    <w:p w:rsidR="00000000" w:rsidDel="00000000" w:rsidP="00000000" w:rsidRDefault="00000000" w:rsidRPr="00000000" w14:paraId="00000048">
      <w:pPr>
        <w:numPr>
          <w:ilvl w:val="0"/>
          <w:numId w:val="3"/>
        </w:numPr>
        <w:ind w:left="720" w:hanging="360"/>
        <w:rPr>
          <w:u w:val="none"/>
        </w:rPr>
      </w:pPr>
      <w:r w:rsidDel="00000000" w:rsidR="00000000" w:rsidRPr="00000000">
        <w:rPr>
          <w:rtl w:val="0"/>
        </w:rPr>
        <w:t xml:space="preserve">Activate Law of Reciprocity - bring mind to stillness, shift awareness from giving to receiving 100-fold energy for my support and nourishment.</w:t>
      </w:r>
    </w:p>
    <w:p w:rsidR="00000000" w:rsidDel="00000000" w:rsidP="00000000" w:rsidRDefault="00000000" w:rsidRPr="00000000" w14:paraId="00000049">
      <w:pPr>
        <w:numPr>
          <w:ilvl w:val="0"/>
          <w:numId w:val="3"/>
        </w:numPr>
        <w:ind w:left="720" w:hanging="360"/>
        <w:rPr>
          <w:u w:val="none"/>
        </w:rPr>
      </w:pPr>
      <w:r w:rsidDel="00000000" w:rsidR="00000000" w:rsidRPr="00000000">
        <w:rPr>
          <w:rtl w:val="0"/>
        </w:rPr>
        <w:t xml:space="preserve">Thank all those in Spirit who participated in this healing</w:t>
      </w:r>
    </w:p>
    <w:p w:rsidR="00000000" w:rsidDel="00000000" w:rsidP="00000000" w:rsidRDefault="00000000" w:rsidRPr="00000000" w14:paraId="0000004A">
      <w:pPr>
        <w:numPr>
          <w:ilvl w:val="0"/>
          <w:numId w:val="3"/>
        </w:numPr>
        <w:ind w:left="720" w:hanging="360"/>
        <w:rPr>
          <w:u w:val="none"/>
        </w:rPr>
      </w:pPr>
      <w:r w:rsidDel="00000000" w:rsidR="00000000" w:rsidRPr="00000000">
        <w:rPr>
          <w:rtl w:val="0"/>
        </w:rPr>
        <w:t xml:space="preserve">Open the healing space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1"/>
        <w:rPr/>
      </w:pPr>
      <w:bookmarkStart w:colFirst="0" w:colLast="0" w:name="_jzgf7yeobyh2" w:id="6"/>
      <w:bookmarkEnd w:id="6"/>
      <w:r w:rsidDel="00000000" w:rsidR="00000000" w:rsidRPr="00000000">
        <w:rPr>
          <w:rtl w:val="0"/>
        </w:rPr>
        <w:t xml:space="preserve">Follow up</w:t>
      </w:r>
    </w:p>
    <w:p w:rsidR="00000000" w:rsidDel="00000000" w:rsidP="00000000" w:rsidRDefault="00000000" w:rsidRPr="00000000" w14:paraId="0000004D">
      <w:pPr>
        <w:numPr>
          <w:ilvl w:val="0"/>
          <w:numId w:val="7"/>
        </w:numPr>
        <w:ind w:left="720" w:hanging="360"/>
        <w:rPr>
          <w:u w:val="none"/>
        </w:rPr>
      </w:pPr>
      <w:r w:rsidDel="00000000" w:rsidR="00000000" w:rsidRPr="00000000">
        <w:rPr>
          <w:rtl w:val="0"/>
        </w:rPr>
        <w:t xml:space="preserve">Prepare reality statement or anchoring mantra for client</w:t>
      </w:r>
    </w:p>
    <w:p w:rsidR="00000000" w:rsidDel="00000000" w:rsidP="00000000" w:rsidRDefault="00000000" w:rsidRPr="00000000" w14:paraId="0000004E">
      <w:pPr>
        <w:numPr>
          <w:ilvl w:val="0"/>
          <w:numId w:val="7"/>
        </w:numPr>
        <w:ind w:left="720" w:hanging="360"/>
        <w:rPr>
          <w:u w:val="none"/>
        </w:rPr>
      </w:pPr>
      <w:r w:rsidDel="00000000" w:rsidR="00000000" w:rsidRPr="00000000">
        <w:rPr>
          <w:rtl w:val="0"/>
        </w:rPr>
        <w:t xml:space="preserve">Send the Anchoring statement to Sharon at deeprootsodyssey@yahoo.com by the Monday following the TAG III class.</w:t>
      </w:r>
    </w:p>
    <w:p w:rsidR="00000000" w:rsidDel="00000000" w:rsidP="00000000" w:rsidRDefault="00000000" w:rsidRPr="00000000" w14:paraId="0000004F">
      <w:pPr>
        <w:numPr>
          <w:ilvl w:val="0"/>
          <w:numId w:val="7"/>
        </w:numPr>
        <w:ind w:left="720" w:hanging="360"/>
        <w:rPr>
          <w:u w:val="none"/>
        </w:rPr>
      </w:pPr>
      <w:r w:rsidDel="00000000" w:rsidR="00000000" w:rsidRPr="00000000">
        <w:rPr>
          <w:rtl w:val="0"/>
        </w:rPr>
        <w:t xml:space="preserve">Be aware of any guidance throughout the week</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rFonts w:ascii="Roboto" w:cs="Roboto" w:eastAsia="Roboto" w:hAnsi="Roboto"/>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center"/>
      <w:rPr>
        <w:rFonts w:ascii="Merriweather" w:cs="Merriweather" w:eastAsia="Merriweather" w:hAnsi="Merriweather"/>
        <w:i w:val="1"/>
        <w:sz w:val="18"/>
        <w:szCs w:val="18"/>
      </w:rPr>
    </w:pPr>
    <w:r w:rsidDel="00000000" w:rsidR="00000000" w:rsidRPr="00000000">
      <w:rPr>
        <w:rFonts w:ascii="Merriweather" w:cs="Merriweather" w:eastAsia="Merriweather" w:hAnsi="Merriweather"/>
        <w:i w:val="1"/>
        <w:sz w:val="18"/>
        <w:szCs w:val="18"/>
        <w:rtl w:val="0"/>
      </w:rPr>
      <w:t xml:space="preserve">Deep Roots TAG Session Template: Emma MacKenzie</w:t>
      <w:tab/>
      <w:t xml:space="preserve"> </w:t>
    </w:r>
    <w:r w:rsidDel="00000000" w:rsidR="00000000" w:rsidRPr="00000000">
      <w:rPr>
        <w:rFonts w:ascii="Merriweather" w:cs="Merriweather" w:eastAsia="Merriweather" w:hAnsi="Merriweather"/>
        <w:i w:val="1"/>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Merriweather" w:cs="Merriweather" w:eastAsia="Merriweather" w:hAnsi="Merriweather"/>
      <w:b w:val="1"/>
      <w:sz w:val="28"/>
      <w:szCs w:val="28"/>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